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20" w:lineRule="auto"/>
        <w:jc w:val="center"/>
        <w:rPr>
          <w:b w:val="1"/>
          <w:color w:val="202124"/>
          <w:sz w:val="21"/>
          <w:szCs w:val="21"/>
        </w:rPr>
      </w:pPr>
      <w:r w:rsidDel="00000000" w:rsidR="00000000" w:rsidRPr="00000000">
        <w:rPr>
          <w:rtl w:val="0"/>
        </w:rPr>
      </w:r>
    </w:p>
    <w:p w:rsidR="00000000" w:rsidDel="00000000" w:rsidP="00000000" w:rsidRDefault="00000000" w:rsidRPr="00000000" w14:paraId="00000002">
      <w:pPr>
        <w:spacing w:after="220" w:lineRule="auto"/>
        <w:jc w:val="center"/>
        <w:rPr>
          <w:rFonts w:ascii="BrownStd Light" w:cs="BrownStd Light" w:eastAsia="BrownStd Light" w:hAnsi="BrownStd Light"/>
          <w:b w:val="1"/>
          <w:color w:val="202124"/>
          <w:sz w:val="18"/>
          <w:szCs w:val="18"/>
        </w:rPr>
      </w:pPr>
      <w:r w:rsidDel="00000000" w:rsidR="00000000" w:rsidRPr="00000000">
        <w:rPr>
          <w:rFonts w:ascii="BrownStd Light" w:cs="BrownStd Light" w:eastAsia="BrownStd Light" w:hAnsi="BrownStd Light"/>
          <w:b w:val="1"/>
          <w:color w:val="202124"/>
          <w:sz w:val="18"/>
          <w:szCs w:val="18"/>
          <w:rtl w:val="0"/>
        </w:rPr>
        <w:t xml:space="preserve">PARA UN HOMBRE QUE DESAFÍA SUS LÍMITES, LLEGA EL NUEVO PERFUME de ésika KALOS ACTION: PUBLIRREPORTAJE</w:t>
      </w:r>
    </w:p>
    <w:p w:rsidR="00000000" w:rsidDel="00000000" w:rsidP="00000000" w:rsidRDefault="00000000" w:rsidRPr="00000000" w14:paraId="00000003">
      <w:pPr>
        <w:ind w:left="720" w:hanging="720"/>
        <w:jc w:val="center"/>
        <w:rPr>
          <w:rFonts w:ascii="BrownStd Light" w:cs="BrownStd Light" w:eastAsia="BrownStd Light" w:hAnsi="BrownStd Light"/>
          <w:i w:val="1"/>
          <w:color w:val="202124"/>
          <w:sz w:val="20"/>
          <w:szCs w:val="20"/>
          <w:highlight w:val="white"/>
        </w:rPr>
      </w:pPr>
      <w:r w:rsidDel="00000000" w:rsidR="00000000" w:rsidRPr="00000000">
        <w:rPr>
          <w:rFonts w:ascii="BrownStd Light" w:cs="BrownStd Light" w:eastAsia="BrownStd Light" w:hAnsi="BrownStd Light"/>
          <w:i w:val="1"/>
          <w:color w:val="202124"/>
          <w:sz w:val="20"/>
          <w:szCs w:val="20"/>
          <w:highlight w:val="white"/>
          <w:rtl w:val="0"/>
        </w:rPr>
        <w:t xml:space="preserve">Mauricio Ochmann es la imagen del nuevo perfume masculino de ésika.</w:t>
      </w:r>
    </w:p>
    <w:p w:rsidR="00000000" w:rsidDel="00000000" w:rsidP="00000000" w:rsidRDefault="00000000" w:rsidRPr="00000000" w14:paraId="00000004">
      <w:pPr>
        <w:jc w:val="both"/>
        <w:rPr>
          <w:rFonts w:ascii="BrownStd Light" w:cs="BrownStd Light" w:eastAsia="BrownStd Light" w:hAnsi="BrownStd Light"/>
          <w:i w:val="1"/>
          <w:color w:val="202124"/>
          <w:sz w:val="20"/>
          <w:szCs w:val="20"/>
          <w:highlight w:val="white"/>
        </w:rPr>
      </w:pPr>
      <w:r w:rsidDel="00000000" w:rsidR="00000000" w:rsidRPr="00000000">
        <w:rPr>
          <w:rtl w:val="0"/>
        </w:rPr>
      </w:r>
    </w:p>
    <w:p w:rsidR="00000000" w:rsidDel="00000000" w:rsidP="00000000" w:rsidRDefault="00000000" w:rsidRPr="00000000" w14:paraId="00000005">
      <w:pPr>
        <w:jc w:val="both"/>
        <w:rPr>
          <w:rFonts w:ascii="BrownStd Light" w:cs="BrownStd Light" w:eastAsia="BrownStd Light" w:hAnsi="BrownStd Light"/>
          <w:color w:val="202124"/>
          <w:sz w:val="20"/>
          <w:szCs w:val="20"/>
        </w:rPr>
      </w:pPr>
      <w:r w:rsidDel="00000000" w:rsidR="00000000" w:rsidRPr="00000000">
        <w:rPr>
          <w:rFonts w:ascii="BrownStd Light" w:cs="BrownStd Light" w:eastAsia="BrownStd Light" w:hAnsi="BrownStd Light"/>
          <w:b w:val="1"/>
          <w:color w:val="202124"/>
          <w:sz w:val="20"/>
          <w:szCs w:val="20"/>
          <w:rtl w:val="0"/>
        </w:rPr>
        <w:t xml:space="preserve">Ciudad de México, 16 de octubre de 2023 -</w:t>
      </w:r>
      <w:r w:rsidDel="00000000" w:rsidR="00000000" w:rsidRPr="00000000">
        <w:rPr>
          <w:rFonts w:ascii="BrownStd Light" w:cs="BrownStd Light" w:eastAsia="BrownStd Light" w:hAnsi="BrownStd Light"/>
          <w:color w:val="202124"/>
          <w:sz w:val="20"/>
          <w:szCs w:val="20"/>
          <w:rtl w:val="0"/>
        </w:rPr>
        <w:t xml:space="preserve"> Con notas olfativas memorables y distintivas para cada tipo de hombre, </w:t>
      </w:r>
      <w:r w:rsidDel="00000000" w:rsidR="00000000" w:rsidRPr="00000000">
        <w:rPr>
          <w:rFonts w:ascii="BrownStd Light" w:cs="BrownStd Light" w:eastAsia="BrownStd Light" w:hAnsi="BrownStd Light"/>
          <w:b w:val="1"/>
          <w:color w:val="202124"/>
          <w:sz w:val="20"/>
          <w:szCs w:val="20"/>
          <w:rtl w:val="0"/>
        </w:rPr>
        <w:t xml:space="preserve">ésika Kalos</w:t>
      </w:r>
      <w:r w:rsidDel="00000000" w:rsidR="00000000" w:rsidRPr="00000000">
        <w:rPr>
          <w:rFonts w:ascii="BrownStd Light" w:cs="BrownStd Light" w:eastAsia="BrownStd Light" w:hAnsi="BrownStd Light"/>
          <w:color w:val="202124"/>
          <w:sz w:val="20"/>
          <w:szCs w:val="20"/>
          <w:rtl w:val="0"/>
        </w:rPr>
        <w:t xml:space="preserve"> anuncia una nueva adición a su familia de exquisitos perfumes: </w:t>
      </w:r>
      <w:r w:rsidDel="00000000" w:rsidR="00000000" w:rsidRPr="00000000">
        <w:rPr>
          <w:rFonts w:ascii="BrownStd Light" w:cs="BrownStd Light" w:eastAsia="BrownStd Light" w:hAnsi="BrownStd Light"/>
          <w:b w:val="1"/>
          <w:color w:val="202124"/>
          <w:sz w:val="20"/>
          <w:szCs w:val="20"/>
          <w:rtl w:val="0"/>
        </w:rPr>
        <w:t xml:space="preserve">Kalos Action</w:t>
      </w:r>
      <w:r w:rsidDel="00000000" w:rsidR="00000000" w:rsidRPr="00000000">
        <w:rPr>
          <w:rFonts w:ascii="BrownStd Light" w:cs="BrownStd Light" w:eastAsia="BrownStd Light" w:hAnsi="BrownStd Light"/>
          <w:color w:val="202124"/>
          <w:sz w:val="20"/>
          <w:szCs w:val="20"/>
          <w:rtl w:val="0"/>
        </w:rPr>
        <w:t xml:space="preserve">.</w:t>
      </w:r>
    </w:p>
    <w:p w:rsidR="00000000" w:rsidDel="00000000" w:rsidP="00000000" w:rsidRDefault="00000000" w:rsidRPr="00000000" w14:paraId="00000006">
      <w:pPr>
        <w:jc w:val="both"/>
        <w:rPr>
          <w:rFonts w:ascii="BrownStd Light" w:cs="BrownStd Light" w:eastAsia="BrownStd Light" w:hAnsi="BrownStd Light"/>
          <w:color w:val="202124"/>
          <w:sz w:val="20"/>
          <w:szCs w:val="20"/>
        </w:rPr>
      </w:pPr>
      <w:r w:rsidDel="00000000" w:rsidR="00000000" w:rsidRPr="00000000">
        <w:rPr>
          <w:rtl w:val="0"/>
        </w:rPr>
      </w:r>
    </w:p>
    <w:p w:rsidR="00000000" w:rsidDel="00000000" w:rsidP="00000000" w:rsidRDefault="00000000" w:rsidRPr="00000000" w14:paraId="00000007">
      <w:pPr>
        <w:jc w:val="both"/>
        <w:rPr>
          <w:rFonts w:ascii="BrownStd Light" w:cs="BrownStd Light" w:eastAsia="BrownStd Light" w:hAnsi="BrownStd Light"/>
          <w:color w:val="202124"/>
          <w:sz w:val="20"/>
          <w:szCs w:val="20"/>
        </w:rPr>
      </w:pPr>
      <w:r w:rsidDel="00000000" w:rsidR="00000000" w:rsidRPr="00000000">
        <w:rPr>
          <w:rFonts w:ascii="BrownStd Light" w:cs="BrownStd Light" w:eastAsia="BrownStd Light" w:hAnsi="BrownStd Light"/>
          <w:color w:val="202124"/>
          <w:sz w:val="20"/>
          <w:szCs w:val="20"/>
          <w:rtl w:val="0"/>
        </w:rPr>
        <w:t xml:space="preserve">Con el reconocido actor mexicano Mauricio Ochmann como imagen principal, </w:t>
      </w:r>
      <w:r w:rsidDel="00000000" w:rsidR="00000000" w:rsidRPr="00000000">
        <w:rPr>
          <w:rFonts w:ascii="BrownStd Light" w:cs="BrownStd Light" w:eastAsia="BrownStd Light" w:hAnsi="BrownStd Light"/>
          <w:b w:val="1"/>
          <w:color w:val="202124"/>
          <w:sz w:val="20"/>
          <w:szCs w:val="20"/>
          <w:rtl w:val="0"/>
        </w:rPr>
        <w:t xml:space="preserve">Kalos Action</w:t>
      </w:r>
      <w:r w:rsidDel="00000000" w:rsidR="00000000" w:rsidRPr="00000000">
        <w:rPr>
          <w:rFonts w:ascii="BrownStd Light" w:cs="BrownStd Light" w:eastAsia="BrownStd Light" w:hAnsi="BrownStd Light"/>
          <w:color w:val="202124"/>
          <w:sz w:val="20"/>
          <w:szCs w:val="20"/>
          <w:rtl w:val="0"/>
        </w:rPr>
        <w:t xml:space="preserve"> busca llegar al hombre que siempre está en acción y quiere más, un hombre que cree en el poder de su energía y pasión para alcanzar lo que se proponga.</w:t>
      </w:r>
    </w:p>
    <w:p w:rsidR="00000000" w:rsidDel="00000000" w:rsidP="00000000" w:rsidRDefault="00000000" w:rsidRPr="00000000" w14:paraId="00000008">
      <w:pPr>
        <w:jc w:val="both"/>
        <w:rPr>
          <w:rFonts w:ascii="BrownStd Light" w:cs="BrownStd Light" w:eastAsia="BrownStd Light" w:hAnsi="BrownStd Light"/>
          <w:color w:val="202124"/>
          <w:sz w:val="20"/>
          <w:szCs w:val="20"/>
        </w:rPr>
      </w:pPr>
      <w:r w:rsidDel="00000000" w:rsidR="00000000" w:rsidRPr="00000000">
        <w:rPr>
          <w:rtl w:val="0"/>
        </w:rPr>
      </w:r>
    </w:p>
    <w:p w:rsidR="00000000" w:rsidDel="00000000" w:rsidP="00000000" w:rsidRDefault="00000000" w:rsidRPr="00000000" w14:paraId="00000009">
      <w:pPr>
        <w:jc w:val="both"/>
        <w:rPr>
          <w:rFonts w:ascii="BrownStd Light" w:cs="BrownStd Light" w:eastAsia="BrownStd Light" w:hAnsi="BrownStd Light"/>
          <w:color w:val="202124"/>
          <w:sz w:val="20"/>
          <w:szCs w:val="20"/>
        </w:rPr>
      </w:pPr>
      <w:r w:rsidDel="00000000" w:rsidR="00000000" w:rsidRPr="00000000">
        <w:rPr>
          <w:rFonts w:ascii="BrownStd Light" w:cs="BrownStd Light" w:eastAsia="BrownStd Light" w:hAnsi="BrownStd Light"/>
          <w:color w:val="202124"/>
          <w:sz w:val="20"/>
          <w:szCs w:val="20"/>
          <w:rtl w:val="0"/>
        </w:rPr>
        <w:t xml:space="preserve">Su adictivo aroma, combina la frescura de delicados extractos de jengibre de Madagascar como nota de salida, la energía poderosa del geranio en el corazón de su aroma y como fondo, la fuerza imparable del sándalo, resultando así en una combinación de notas que hacen que este perfume no solo se distinga entre las demás, sino que también eleve la energía audaz de quien la lleva.</w:t>
      </w:r>
    </w:p>
    <w:p w:rsidR="00000000" w:rsidDel="00000000" w:rsidP="00000000" w:rsidRDefault="00000000" w:rsidRPr="00000000" w14:paraId="0000000A">
      <w:pPr>
        <w:jc w:val="both"/>
        <w:rPr>
          <w:rFonts w:ascii="BrownStd Light" w:cs="BrownStd Light" w:eastAsia="BrownStd Light" w:hAnsi="BrownStd Light"/>
          <w:color w:val="202124"/>
          <w:sz w:val="20"/>
          <w:szCs w:val="20"/>
        </w:rPr>
      </w:pPr>
      <w:r w:rsidDel="00000000" w:rsidR="00000000" w:rsidRPr="00000000">
        <w:rPr>
          <w:rtl w:val="0"/>
        </w:rPr>
      </w:r>
    </w:p>
    <w:p w:rsidR="00000000" w:rsidDel="00000000" w:rsidP="00000000" w:rsidRDefault="00000000" w:rsidRPr="00000000" w14:paraId="0000000B">
      <w:pPr>
        <w:jc w:val="both"/>
        <w:rPr>
          <w:rFonts w:ascii="BrownStd Light" w:cs="BrownStd Light" w:eastAsia="BrownStd Light" w:hAnsi="BrownStd Light"/>
          <w:color w:val="202124"/>
          <w:sz w:val="20"/>
          <w:szCs w:val="20"/>
        </w:rPr>
      </w:pPr>
      <w:r w:rsidDel="00000000" w:rsidR="00000000" w:rsidRPr="00000000">
        <w:rPr>
          <w:rFonts w:ascii="BrownStd Light" w:cs="BrownStd Light" w:eastAsia="BrownStd Light" w:hAnsi="BrownStd Light"/>
          <w:color w:val="202124"/>
          <w:sz w:val="20"/>
          <w:szCs w:val="20"/>
          <w:rtl w:val="0"/>
        </w:rPr>
        <w:t xml:space="preserve">La alta concentración en los extractos de su aroma y </w:t>
      </w:r>
      <w:sdt>
        <w:sdtPr>
          <w:tag w:val="goog_rdk_0"/>
        </w:sdtPr>
        <w:sdtContent>
          <w:commentRangeStart w:id="0"/>
        </w:sdtContent>
      </w:sdt>
      <w:r w:rsidDel="00000000" w:rsidR="00000000" w:rsidRPr="00000000">
        <w:rPr>
          <w:rFonts w:ascii="BrownStd Light" w:cs="BrownStd Light" w:eastAsia="BrownStd Light" w:hAnsi="BrownStd Light"/>
          <w:color w:val="202124"/>
          <w:sz w:val="20"/>
          <w:szCs w:val="20"/>
          <w:rtl w:val="0"/>
        </w:rPr>
        <w:t xml:space="preserve">larga duración</w:t>
      </w:r>
      <w:commentRangeEnd w:id="0"/>
      <w:r w:rsidDel="00000000" w:rsidR="00000000" w:rsidRPr="00000000">
        <w:commentReference w:id="0"/>
      </w:r>
      <w:r w:rsidDel="00000000" w:rsidR="00000000" w:rsidRPr="00000000">
        <w:rPr>
          <w:rFonts w:ascii="BrownStd Light" w:cs="BrownStd Light" w:eastAsia="BrownStd Light" w:hAnsi="BrownStd Light"/>
          <w:color w:val="202124"/>
          <w:sz w:val="20"/>
          <w:szCs w:val="20"/>
          <w:rtl w:val="0"/>
        </w:rPr>
        <w:t xml:space="preserve"> son el distintivo principal de esta línea. La edición de </w:t>
      </w:r>
      <w:r w:rsidDel="00000000" w:rsidR="00000000" w:rsidRPr="00000000">
        <w:rPr>
          <w:rFonts w:ascii="BrownStd Light" w:cs="BrownStd Light" w:eastAsia="BrownStd Light" w:hAnsi="BrownStd Light"/>
          <w:b w:val="1"/>
          <w:color w:val="202124"/>
          <w:sz w:val="20"/>
          <w:szCs w:val="20"/>
          <w:rtl w:val="0"/>
        </w:rPr>
        <w:t xml:space="preserve">Kalos Action </w:t>
      </w:r>
      <w:r w:rsidDel="00000000" w:rsidR="00000000" w:rsidRPr="00000000">
        <w:rPr>
          <w:rFonts w:ascii="BrownStd Light" w:cs="BrownStd Light" w:eastAsia="BrownStd Light" w:hAnsi="BrownStd Light"/>
          <w:color w:val="202124"/>
          <w:sz w:val="20"/>
          <w:szCs w:val="20"/>
          <w:rtl w:val="0"/>
        </w:rPr>
        <w:t xml:space="preserve">complementa la energía y frescura de Kalos Sport, así como la energía de Kalos Tech, que forman parte de la familia de perfumes que recorren la frescura de las notas herbales aromáticas cada una con su propio toque especial.</w:t>
      </w:r>
    </w:p>
    <w:p w:rsidR="00000000" w:rsidDel="00000000" w:rsidP="00000000" w:rsidRDefault="00000000" w:rsidRPr="00000000" w14:paraId="0000000C">
      <w:pPr>
        <w:jc w:val="both"/>
        <w:rPr>
          <w:rFonts w:ascii="BrownStd Light" w:cs="BrownStd Light" w:eastAsia="BrownStd Light" w:hAnsi="BrownStd Light"/>
          <w:color w:val="202124"/>
          <w:sz w:val="20"/>
          <w:szCs w:val="20"/>
        </w:rPr>
      </w:pPr>
      <w:r w:rsidDel="00000000" w:rsidR="00000000" w:rsidRPr="00000000">
        <w:rPr>
          <w:rtl w:val="0"/>
        </w:rPr>
      </w:r>
    </w:p>
    <w:p w:rsidR="00000000" w:rsidDel="00000000" w:rsidP="00000000" w:rsidRDefault="00000000" w:rsidRPr="00000000" w14:paraId="0000000D">
      <w:pPr>
        <w:jc w:val="both"/>
        <w:rPr>
          <w:rFonts w:ascii="BrownStd Light" w:cs="BrownStd Light" w:eastAsia="BrownStd Light" w:hAnsi="BrownStd Light"/>
          <w:color w:val="202124"/>
          <w:sz w:val="20"/>
          <w:szCs w:val="20"/>
        </w:rPr>
      </w:pPr>
      <w:r w:rsidDel="00000000" w:rsidR="00000000" w:rsidRPr="00000000">
        <w:rPr>
          <w:rFonts w:ascii="BrownStd Light" w:cs="BrownStd Light" w:eastAsia="BrownStd Light" w:hAnsi="BrownStd Light"/>
          <w:color w:val="202124"/>
          <w:sz w:val="20"/>
          <w:szCs w:val="20"/>
          <w:rtl w:val="0"/>
        </w:rPr>
        <w:t xml:space="preserve">Creada para ser llevada diariamente y en cualquier ocasión, </w:t>
      </w:r>
      <w:r w:rsidDel="00000000" w:rsidR="00000000" w:rsidRPr="00000000">
        <w:rPr>
          <w:rFonts w:ascii="BrownStd Light" w:cs="BrownStd Light" w:eastAsia="BrownStd Light" w:hAnsi="BrownStd Light"/>
          <w:b w:val="1"/>
          <w:color w:val="202124"/>
          <w:sz w:val="20"/>
          <w:szCs w:val="20"/>
          <w:rtl w:val="0"/>
        </w:rPr>
        <w:t xml:space="preserve">Kalos Action </w:t>
      </w:r>
      <w:r w:rsidDel="00000000" w:rsidR="00000000" w:rsidRPr="00000000">
        <w:rPr>
          <w:rFonts w:ascii="BrownStd Light" w:cs="BrownStd Light" w:eastAsia="BrownStd Light" w:hAnsi="BrownStd Light"/>
          <w:color w:val="202124"/>
          <w:sz w:val="20"/>
          <w:szCs w:val="20"/>
          <w:rtl w:val="0"/>
        </w:rPr>
        <w:t xml:space="preserve">es el perfume ideal para el hombre que despierta admiración y lo quiere todo: energía, fuerza y pasión. </w:t>
      </w:r>
    </w:p>
    <w:p w:rsidR="00000000" w:rsidDel="00000000" w:rsidP="00000000" w:rsidRDefault="00000000" w:rsidRPr="00000000" w14:paraId="0000000E">
      <w:pPr>
        <w:jc w:val="both"/>
        <w:rPr>
          <w:rFonts w:ascii="BrownStd Light" w:cs="BrownStd Light" w:eastAsia="BrownStd Light" w:hAnsi="BrownStd Light"/>
          <w:color w:val="202124"/>
          <w:sz w:val="20"/>
          <w:szCs w:val="20"/>
        </w:rPr>
      </w:pPr>
      <w:r w:rsidDel="00000000" w:rsidR="00000000" w:rsidRPr="00000000">
        <w:rPr>
          <w:rtl w:val="0"/>
        </w:rPr>
      </w:r>
    </w:p>
    <w:p w:rsidR="00000000" w:rsidDel="00000000" w:rsidP="00000000" w:rsidRDefault="00000000" w:rsidRPr="00000000" w14:paraId="0000000F">
      <w:pPr>
        <w:jc w:val="both"/>
        <w:rPr>
          <w:rFonts w:ascii="BrownStd Light" w:cs="BrownStd Light" w:eastAsia="BrownStd Light" w:hAnsi="BrownStd Light"/>
          <w:color w:val="202124"/>
          <w:sz w:val="20"/>
          <w:szCs w:val="20"/>
        </w:rPr>
      </w:pPr>
      <w:r w:rsidDel="00000000" w:rsidR="00000000" w:rsidRPr="00000000">
        <w:rPr>
          <w:rFonts w:ascii="BrownStd Light" w:cs="BrownStd Light" w:eastAsia="BrownStd Light" w:hAnsi="BrownStd Light"/>
          <w:color w:val="202124"/>
          <w:sz w:val="20"/>
          <w:szCs w:val="20"/>
          <w:rtl w:val="0"/>
        </w:rPr>
        <w:t xml:space="preserve">Encuentra este y más perfumes de la línea </w:t>
      </w:r>
      <w:r w:rsidDel="00000000" w:rsidR="00000000" w:rsidRPr="00000000">
        <w:rPr>
          <w:rFonts w:ascii="BrownStd Light" w:cs="BrownStd Light" w:eastAsia="BrownStd Light" w:hAnsi="BrownStd Light"/>
          <w:b w:val="1"/>
          <w:color w:val="202124"/>
          <w:sz w:val="20"/>
          <w:szCs w:val="20"/>
          <w:rtl w:val="0"/>
        </w:rPr>
        <w:t xml:space="preserve">ésika Kalos</w:t>
      </w:r>
      <w:r w:rsidDel="00000000" w:rsidR="00000000" w:rsidRPr="00000000">
        <w:rPr>
          <w:rFonts w:ascii="BrownStd Light" w:cs="BrownStd Light" w:eastAsia="BrownStd Light" w:hAnsi="BrownStd Light"/>
          <w:color w:val="202124"/>
          <w:sz w:val="20"/>
          <w:szCs w:val="20"/>
          <w:rtl w:val="0"/>
        </w:rPr>
        <w:t xml:space="preserve"> con tu consultora independiente de belleza, en </w:t>
      </w:r>
      <w:r w:rsidDel="00000000" w:rsidR="00000000" w:rsidRPr="00000000">
        <w:rPr>
          <w:rFonts w:ascii="BrownStd Light" w:cs="BrownStd Light" w:eastAsia="BrownStd Light" w:hAnsi="BrownStd Light"/>
          <w:color w:val="1155cc"/>
          <w:sz w:val="20"/>
          <w:szCs w:val="20"/>
          <w:u w:val="single"/>
          <w:rtl w:val="0"/>
        </w:rPr>
        <w:t xml:space="preserve">nuestro sitio Web</w:t>
      </w:r>
      <w:r w:rsidDel="00000000" w:rsidR="00000000" w:rsidRPr="00000000">
        <w:rPr>
          <w:rFonts w:ascii="BrownStd Light" w:cs="BrownStd Light" w:eastAsia="BrownStd Light" w:hAnsi="BrownStd Light"/>
          <w:color w:val="202124"/>
          <w:sz w:val="20"/>
          <w:szCs w:val="20"/>
          <w:rtl w:val="0"/>
        </w:rPr>
        <w:t xml:space="preserve"> o en el catálogo digital de la marca.</w:t>
      </w:r>
    </w:p>
    <w:p w:rsidR="00000000" w:rsidDel="00000000" w:rsidP="00000000" w:rsidRDefault="00000000" w:rsidRPr="00000000" w14:paraId="00000010">
      <w:pPr>
        <w:jc w:val="both"/>
        <w:rPr>
          <w:rFonts w:ascii="BrownStd Light" w:cs="BrownStd Light" w:eastAsia="BrownStd Light" w:hAnsi="BrownStd Light"/>
          <w:color w:val="202124"/>
          <w:sz w:val="20"/>
          <w:szCs w:val="20"/>
        </w:rPr>
      </w:pPr>
      <w:r w:rsidDel="00000000" w:rsidR="00000000" w:rsidRPr="00000000">
        <w:rPr>
          <w:rtl w:val="0"/>
        </w:rPr>
      </w:r>
    </w:p>
    <w:p w:rsidR="00000000" w:rsidDel="00000000" w:rsidP="00000000" w:rsidRDefault="00000000" w:rsidRPr="00000000" w14:paraId="00000011">
      <w:pPr>
        <w:shd w:fill="ffffff" w:val="clear"/>
        <w:spacing w:line="313" w:lineRule="auto"/>
        <w:jc w:val="both"/>
        <w:rPr>
          <w:rFonts w:ascii="BrownStd Light" w:cs="BrownStd Light" w:eastAsia="BrownStd Light" w:hAnsi="BrownStd Light"/>
          <w:color w:val="1c1e21"/>
          <w:sz w:val="20"/>
          <w:szCs w:val="20"/>
        </w:rPr>
      </w:pPr>
      <w:r w:rsidDel="00000000" w:rsidR="00000000" w:rsidRPr="00000000">
        <w:rPr>
          <w:rFonts w:ascii="BrownStd Light" w:cs="BrownStd Light" w:eastAsia="BrownStd Light" w:hAnsi="BrownStd Light"/>
          <w:color w:val="1c1e21"/>
          <w:sz w:val="20"/>
          <w:szCs w:val="20"/>
          <w:rtl w:val="0"/>
        </w:rPr>
        <w:t xml:space="preserve">Salud es belleza - 123300EL950256</w:t>
      </w:r>
    </w:p>
    <w:p w:rsidR="00000000" w:rsidDel="00000000" w:rsidP="00000000" w:rsidRDefault="00000000" w:rsidRPr="00000000" w14:paraId="00000012">
      <w:pPr>
        <w:spacing w:after="200" w:lineRule="auto"/>
        <w:jc w:val="center"/>
        <w:rPr>
          <w:rFonts w:ascii="BrownStd Light" w:cs="BrownStd Light" w:eastAsia="BrownStd Light" w:hAnsi="BrownStd Light"/>
          <w:sz w:val="20"/>
          <w:szCs w:val="20"/>
        </w:rPr>
      </w:pPr>
      <w:r w:rsidDel="00000000" w:rsidR="00000000" w:rsidRPr="00000000">
        <w:rPr>
          <w:rFonts w:ascii="BrownStd Light" w:cs="BrownStd Light" w:eastAsia="BrownStd Light" w:hAnsi="BrownStd Light"/>
          <w:sz w:val="20"/>
          <w:szCs w:val="20"/>
          <w:highlight w:val="white"/>
          <w:rtl w:val="0"/>
        </w:rPr>
        <w:t xml:space="preserve">-o0o-</w:t>
      </w:r>
      <w:r w:rsidDel="00000000" w:rsidR="00000000" w:rsidRPr="00000000">
        <w:rPr>
          <w:rtl w:val="0"/>
        </w:rPr>
      </w:r>
    </w:p>
    <w:p w:rsidR="00000000" w:rsidDel="00000000" w:rsidP="00000000" w:rsidRDefault="00000000" w:rsidRPr="00000000" w14:paraId="00000013">
      <w:pPr>
        <w:jc w:val="both"/>
        <w:rPr>
          <w:rFonts w:ascii="BrownStd Light" w:cs="BrownStd Light" w:eastAsia="BrownStd Light" w:hAnsi="BrownStd Light"/>
          <w:sz w:val="20"/>
          <w:szCs w:val="20"/>
        </w:rPr>
      </w:pPr>
      <w:r w:rsidDel="00000000" w:rsidR="00000000" w:rsidRPr="00000000">
        <w:rPr>
          <w:rFonts w:ascii="BrownStd Light" w:cs="BrownStd Light" w:eastAsia="BrownStd Light" w:hAnsi="BrownStd Light"/>
          <w:b w:val="1"/>
          <w:sz w:val="20"/>
          <w:szCs w:val="20"/>
          <w:rtl w:val="0"/>
        </w:rPr>
        <w:t xml:space="preserve">Acerca de </w:t>
      </w:r>
      <w:hyperlink r:id="rId9">
        <w:r w:rsidDel="00000000" w:rsidR="00000000" w:rsidRPr="00000000">
          <w:rPr>
            <w:rFonts w:ascii="BrownStd Light" w:cs="BrownStd Light" w:eastAsia="BrownStd Light" w:hAnsi="BrownStd Light"/>
            <w:b w:val="1"/>
            <w:color w:val="1155cc"/>
            <w:sz w:val="20"/>
            <w:szCs w:val="20"/>
            <w:u w:val="single"/>
            <w:rtl w:val="0"/>
          </w:rPr>
          <w:t xml:space="preserve">ésika</w:t>
        </w:r>
      </w:hyperlink>
      <w:r w:rsidDel="00000000" w:rsidR="00000000" w:rsidRPr="00000000">
        <w:rPr>
          <w:rtl w:val="0"/>
        </w:rPr>
      </w:r>
    </w:p>
    <w:p w:rsidR="00000000" w:rsidDel="00000000" w:rsidP="00000000" w:rsidRDefault="00000000" w:rsidRPr="00000000" w14:paraId="00000014">
      <w:pPr>
        <w:spacing w:after="200" w:line="240" w:lineRule="auto"/>
        <w:jc w:val="both"/>
        <w:rPr>
          <w:rFonts w:ascii="BrownStd Light" w:cs="BrownStd Light" w:eastAsia="BrownStd Light" w:hAnsi="BrownStd Light"/>
          <w:b w:val="1"/>
          <w:sz w:val="20"/>
          <w:szCs w:val="20"/>
        </w:rPr>
      </w:pPr>
      <w:r w:rsidDel="00000000" w:rsidR="00000000" w:rsidRPr="00000000">
        <w:rPr>
          <w:rFonts w:ascii="BrownStd Light" w:cs="BrownStd Light" w:eastAsia="BrownStd Light" w:hAnsi="BrownStd Light"/>
          <w:sz w:val="20"/>
          <w:szCs w:val="20"/>
          <w:rtl w:val="0"/>
        </w:rPr>
        <w:t xml:space="preserve">La marca ésika, perteneciente a la multinacional Belcorp, es una marca de cosméticos que tiene como propósito lograr que </w:t>
      </w:r>
      <w:r w:rsidDel="00000000" w:rsidR="00000000" w:rsidRPr="00000000">
        <w:rPr>
          <w:rFonts w:ascii="BrownStd Light" w:cs="BrownStd Light" w:eastAsia="BrownStd Light" w:hAnsi="BrownStd Light"/>
          <w:b w:val="1"/>
          <w:sz w:val="20"/>
          <w:szCs w:val="20"/>
          <w:rtl w:val="0"/>
        </w:rPr>
        <w:t xml:space="preserve">cada mujer sienta absoluta confianza en sí misma. ésika ofrece productos elaborados con altos estándares de calidad, para que todas lleven su belleza a otro nivel y descubran que, si encuentran la confianza de su belleza, su poder es imparable. </w:t>
      </w:r>
    </w:p>
    <w:p w:rsidR="00000000" w:rsidDel="00000000" w:rsidP="00000000" w:rsidRDefault="00000000" w:rsidRPr="00000000" w14:paraId="00000015">
      <w:pPr>
        <w:spacing w:line="240" w:lineRule="auto"/>
        <w:jc w:val="both"/>
        <w:rPr>
          <w:rFonts w:ascii="BrownStd Light" w:cs="BrownStd Light" w:eastAsia="BrownStd Light" w:hAnsi="BrownStd Light"/>
          <w:sz w:val="20"/>
          <w:szCs w:val="20"/>
        </w:rPr>
      </w:pPr>
      <w:r w:rsidDel="00000000" w:rsidR="00000000" w:rsidRPr="00000000">
        <w:rPr>
          <w:rFonts w:ascii="BrownStd Light" w:cs="BrownStd Light" w:eastAsia="BrownStd Light" w:hAnsi="BrownStd Light"/>
          <w:b w:val="1"/>
          <w:sz w:val="20"/>
          <w:szCs w:val="20"/>
          <w:rtl w:val="0"/>
        </w:rPr>
        <w:t xml:space="preserve">Síguenos en:</w:t>
      </w:r>
      <w:r w:rsidDel="00000000" w:rsidR="00000000" w:rsidRPr="00000000">
        <w:rPr>
          <w:rtl w:val="0"/>
        </w:rPr>
      </w:r>
    </w:p>
    <w:p w:rsidR="00000000" w:rsidDel="00000000" w:rsidP="00000000" w:rsidRDefault="00000000" w:rsidRPr="00000000" w14:paraId="00000016">
      <w:pPr>
        <w:spacing w:line="240" w:lineRule="auto"/>
        <w:jc w:val="both"/>
        <w:rPr>
          <w:rFonts w:ascii="BrownStd Light" w:cs="BrownStd Light" w:eastAsia="BrownStd Light" w:hAnsi="BrownStd Light"/>
          <w:sz w:val="20"/>
          <w:szCs w:val="20"/>
        </w:rPr>
      </w:pPr>
      <w:r w:rsidDel="00000000" w:rsidR="00000000" w:rsidRPr="00000000">
        <w:rPr>
          <w:rFonts w:ascii="BrownStd Light" w:cs="BrownStd Light" w:eastAsia="BrownStd Light" w:hAnsi="BrownStd Light"/>
          <w:sz w:val="20"/>
          <w:szCs w:val="20"/>
          <w:rtl w:val="0"/>
        </w:rPr>
        <w:t xml:space="preserve">Facebook: https://www.facebook.com/esika.oficial</w:t>
      </w:r>
    </w:p>
    <w:p w:rsidR="00000000" w:rsidDel="00000000" w:rsidP="00000000" w:rsidRDefault="00000000" w:rsidRPr="00000000" w14:paraId="00000017">
      <w:pPr>
        <w:spacing w:line="240" w:lineRule="auto"/>
        <w:jc w:val="both"/>
        <w:rPr>
          <w:rFonts w:ascii="BrownStd Light" w:cs="BrownStd Light" w:eastAsia="BrownStd Light" w:hAnsi="BrownStd Light"/>
          <w:sz w:val="20"/>
          <w:szCs w:val="20"/>
        </w:rPr>
      </w:pPr>
      <w:r w:rsidDel="00000000" w:rsidR="00000000" w:rsidRPr="00000000">
        <w:rPr>
          <w:rFonts w:ascii="BrownStd Light" w:cs="BrownStd Light" w:eastAsia="BrownStd Light" w:hAnsi="BrownStd Light"/>
          <w:sz w:val="20"/>
          <w:szCs w:val="20"/>
          <w:rtl w:val="0"/>
        </w:rPr>
        <w:t xml:space="preserve">Instagram: https://www.instagram.com/esika.oficial</w:t>
      </w:r>
    </w:p>
    <w:p w:rsidR="00000000" w:rsidDel="00000000" w:rsidP="00000000" w:rsidRDefault="00000000" w:rsidRPr="00000000" w14:paraId="00000018">
      <w:pPr>
        <w:spacing w:line="240" w:lineRule="auto"/>
        <w:jc w:val="both"/>
        <w:rPr>
          <w:rFonts w:ascii="BrownStd Light" w:cs="BrownStd Light" w:eastAsia="BrownStd Light" w:hAnsi="BrownStd Light"/>
          <w:sz w:val="20"/>
          <w:szCs w:val="20"/>
        </w:rPr>
      </w:pPr>
      <w:r w:rsidDel="00000000" w:rsidR="00000000" w:rsidRPr="00000000">
        <w:rPr>
          <w:rFonts w:ascii="BrownStd Light" w:cs="BrownStd Light" w:eastAsia="BrownStd Light" w:hAnsi="BrownStd Light"/>
          <w:sz w:val="20"/>
          <w:szCs w:val="20"/>
          <w:rtl w:val="0"/>
        </w:rPr>
        <w:t xml:space="preserve">TikTok: https://www.tiktok.com/@esika.oficial</w:t>
      </w:r>
    </w:p>
    <w:p w:rsidR="00000000" w:rsidDel="00000000" w:rsidP="00000000" w:rsidRDefault="00000000" w:rsidRPr="00000000" w14:paraId="00000019">
      <w:pPr>
        <w:spacing w:after="200" w:line="240" w:lineRule="auto"/>
        <w:jc w:val="both"/>
        <w:rPr>
          <w:rFonts w:ascii="BrownStd Light" w:cs="BrownStd Light" w:eastAsia="BrownStd Light" w:hAnsi="BrownStd Light"/>
          <w:sz w:val="20"/>
          <w:szCs w:val="20"/>
        </w:rPr>
      </w:pPr>
      <w:r w:rsidDel="00000000" w:rsidR="00000000" w:rsidRPr="00000000">
        <w:rPr>
          <w:rFonts w:ascii="BrownStd Light" w:cs="BrownStd Light" w:eastAsia="BrownStd Light" w:hAnsi="BrownStd Light"/>
          <w:sz w:val="20"/>
          <w:szCs w:val="20"/>
          <w:rtl w:val="0"/>
        </w:rPr>
        <w:t xml:space="preserve">YouTube: https://www.youtube.com/c/EsikaBelcorp</w:t>
      </w:r>
    </w:p>
    <w:p w:rsidR="00000000" w:rsidDel="00000000" w:rsidP="00000000" w:rsidRDefault="00000000" w:rsidRPr="00000000" w14:paraId="0000001A">
      <w:pPr>
        <w:spacing w:line="240" w:lineRule="auto"/>
        <w:jc w:val="both"/>
        <w:rPr>
          <w:rFonts w:ascii="BrownStd Light" w:cs="BrownStd Light" w:eastAsia="BrownStd Light" w:hAnsi="BrownStd Light"/>
          <w:b w:val="1"/>
          <w:sz w:val="20"/>
          <w:szCs w:val="20"/>
        </w:rPr>
      </w:pPr>
      <w:r w:rsidDel="00000000" w:rsidR="00000000" w:rsidRPr="00000000">
        <w:rPr>
          <w:rFonts w:ascii="BrownStd Light" w:cs="BrownStd Light" w:eastAsia="BrownStd Light" w:hAnsi="BrownStd Light"/>
          <w:b w:val="1"/>
          <w:sz w:val="20"/>
          <w:szCs w:val="20"/>
          <w:rtl w:val="0"/>
        </w:rPr>
        <w:t xml:space="preserve">Contacto de prensa</w:t>
      </w:r>
    </w:p>
    <w:p w:rsidR="00000000" w:rsidDel="00000000" w:rsidP="00000000" w:rsidRDefault="00000000" w:rsidRPr="00000000" w14:paraId="0000001B">
      <w:pPr>
        <w:spacing w:line="240" w:lineRule="auto"/>
        <w:jc w:val="both"/>
        <w:rPr>
          <w:rFonts w:ascii="BrownStd Light" w:cs="BrownStd Light" w:eastAsia="BrownStd Light" w:hAnsi="BrownStd Light"/>
          <w:b w:val="1"/>
          <w:sz w:val="20"/>
          <w:szCs w:val="20"/>
        </w:rPr>
      </w:pPr>
      <w:r w:rsidDel="00000000" w:rsidR="00000000" w:rsidRPr="00000000">
        <w:rPr>
          <w:rFonts w:ascii="BrownStd Light" w:cs="BrownStd Light" w:eastAsia="BrownStd Light" w:hAnsi="BrownStd Light"/>
          <w:b w:val="1"/>
          <w:sz w:val="20"/>
          <w:szCs w:val="20"/>
          <w:rtl w:val="0"/>
        </w:rPr>
        <w:t xml:space="preserve">another</w:t>
      </w:r>
    </w:p>
    <w:p w:rsidR="00000000" w:rsidDel="00000000" w:rsidP="00000000" w:rsidRDefault="00000000" w:rsidRPr="00000000" w14:paraId="0000001C">
      <w:pPr>
        <w:widowControl w:val="0"/>
        <w:spacing w:line="240" w:lineRule="auto"/>
        <w:jc w:val="both"/>
        <w:rPr>
          <w:rFonts w:ascii="BrownStd Light" w:cs="BrownStd Light" w:eastAsia="BrownStd Light" w:hAnsi="BrownStd Light"/>
          <w:sz w:val="20"/>
          <w:szCs w:val="20"/>
        </w:rPr>
      </w:pPr>
      <w:r w:rsidDel="00000000" w:rsidR="00000000" w:rsidRPr="00000000">
        <w:rPr>
          <w:rFonts w:ascii="BrownStd Light" w:cs="BrownStd Light" w:eastAsia="BrownStd Light" w:hAnsi="BrownStd Light"/>
          <w:sz w:val="20"/>
          <w:szCs w:val="20"/>
          <w:rtl w:val="0"/>
        </w:rPr>
        <w:t xml:space="preserve">Daniela Luna</w:t>
      </w:r>
    </w:p>
    <w:p w:rsidR="00000000" w:rsidDel="00000000" w:rsidP="00000000" w:rsidRDefault="00000000" w:rsidRPr="00000000" w14:paraId="0000001D">
      <w:pPr>
        <w:widowControl w:val="0"/>
        <w:spacing w:line="240" w:lineRule="auto"/>
        <w:jc w:val="both"/>
        <w:rPr>
          <w:rFonts w:ascii="BrownStd Light" w:cs="BrownStd Light" w:eastAsia="BrownStd Light" w:hAnsi="BrownStd Light"/>
          <w:sz w:val="20"/>
          <w:szCs w:val="20"/>
        </w:rPr>
      </w:pPr>
      <w:r w:rsidDel="00000000" w:rsidR="00000000" w:rsidRPr="00000000">
        <w:rPr>
          <w:rFonts w:ascii="BrownStd Light" w:cs="BrownStd Light" w:eastAsia="BrownStd Light" w:hAnsi="BrownStd Light"/>
          <w:sz w:val="20"/>
          <w:szCs w:val="20"/>
          <w:rtl w:val="0"/>
        </w:rPr>
        <w:t xml:space="preserve">Account Executive</w:t>
      </w:r>
    </w:p>
    <w:p w:rsidR="00000000" w:rsidDel="00000000" w:rsidP="00000000" w:rsidRDefault="00000000" w:rsidRPr="00000000" w14:paraId="0000001E">
      <w:pPr>
        <w:widowControl w:val="0"/>
        <w:spacing w:line="240" w:lineRule="auto"/>
        <w:jc w:val="both"/>
        <w:rPr>
          <w:rFonts w:ascii="BrownStd Light" w:cs="BrownStd Light" w:eastAsia="BrownStd Light" w:hAnsi="BrownStd Light"/>
          <w:b w:val="1"/>
          <w:color w:val="202124"/>
          <w:sz w:val="20"/>
          <w:szCs w:val="20"/>
        </w:rPr>
      </w:pPr>
      <w:r w:rsidDel="00000000" w:rsidR="00000000" w:rsidRPr="00000000">
        <w:rPr>
          <w:rFonts w:ascii="BrownStd Light" w:cs="BrownStd Light" w:eastAsia="BrownStd Light" w:hAnsi="BrownStd Light"/>
          <w:sz w:val="20"/>
          <w:szCs w:val="20"/>
          <w:rtl w:val="0"/>
        </w:rPr>
        <w:t xml:space="preserve">daniela.luna@another.co</w:t>
      </w: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Renata Yolanda Pickmann Zapata" w:id="0" w:date="2023-10-11T15:30:00Z">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Riesgo Medio</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20"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rownStd Light"/>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center"/>
      <w:rPr/>
    </w:pPr>
    <w:r w:rsidDel="00000000" w:rsidR="00000000" w:rsidRPr="00000000">
      <w:rPr>
        <w:rFonts w:ascii="Open Sans" w:cs="Open Sans" w:eastAsia="Open Sans" w:hAnsi="Open Sans"/>
        <w:sz w:val="16"/>
        <w:szCs w:val="16"/>
      </w:rPr>
      <w:drawing>
        <wp:inline distB="114300" distT="114300" distL="114300" distR="114300">
          <wp:extent cx="1249688" cy="555417"/>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49688" cy="55541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CommentReference">
    <w:name w:val="annotation reference"/>
    <w:basedOn w:val="DefaultParagraphFont"/>
    <w:uiPriority w:val="99"/>
    <w:semiHidden w:val="1"/>
    <w:unhideWhenUsed w:val="1"/>
    <w:rsid w:val="00E2057F"/>
    <w:rPr>
      <w:sz w:val="16"/>
      <w:szCs w:val="16"/>
    </w:rPr>
  </w:style>
  <w:style w:type="paragraph" w:styleId="CommentText">
    <w:name w:val="annotation text"/>
    <w:basedOn w:val="Normal"/>
    <w:link w:val="CommentTextChar"/>
    <w:uiPriority w:val="99"/>
    <w:unhideWhenUsed w:val="1"/>
    <w:rsid w:val="00E2057F"/>
    <w:pPr>
      <w:spacing w:line="240" w:lineRule="auto"/>
    </w:pPr>
    <w:rPr>
      <w:sz w:val="20"/>
      <w:szCs w:val="20"/>
    </w:rPr>
  </w:style>
  <w:style w:type="character" w:styleId="CommentTextChar" w:customStyle="1">
    <w:name w:val="Comment Text Char"/>
    <w:basedOn w:val="DefaultParagraphFont"/>
    <w:link w:val="CommentText"/>
    <w:uiPriority w:val="99"/>
    <w:rsid w:val="00E2057F"/>
    <w:rPr>
      <w:sz w:val="20"/>
      <w:szCs w:val="20"/>
    </w:rPr>
  </w:style>
  <w:style w:type="paragraph" w:styleId="CommentSubject">
    <w:name w:val="annotation subject"/>
    <w:basedOn w:val="CommentText"/>
    <w:next w:val="CommentText"/>
    <w:link w:val="CommentSubjectChar"/>
    <w:uiPriority w:val="99"/>
    <w:semiHidden w:val="1"/>
    <w:unhideWhenUsed w:val="1"/>
    <w:rsid w:val="00E2057F"/>
    <w:rPr>
      <w:b w:val="1"/>
      <w:bCs w:val="1"/>
    </w:rPr>
  </w:style>
  <w:style w:type="character" w:styleId="CommentSubjectChar" w:customStyle="1">
    <w:name w:val="Comment Subject Char"/>
    <w:basedOn w:val="CommentTextChar"/>
    <w:link w:val="CommentSubject"/>
    <w:uiPriority w:val="99"/>
    <w:semiHidden w:val="1"/>
    <w:rsid w:val="00E2057F"/>
    <w:rPr>
      <w:b w:val="1"/>
      <w:bCs w:val="1"/>
      <w:sz w:val="20"/>
      <w:szCs w:val="20"/>
    </w:rPr>
  </w:style>
  <w:style w:type="paragraph" w:styleId="Header">
    <w:name w:val="header"/>
    <w:basedOn w:val="Normal"/>
    <w:link w:val="HeaderChar"/>
    <w:uiPriority w:val="99"/>
    <w:semiHidden w:val="1"/>
    <w:unhideWhenUsed w:val="1"/>
    <w:rsid w:val="00BB7339"/>
    <w:pPr>
      <w:tabs>
        <w:tab w:val="center" w:pos="4680"/>
        <w:tab w:val="right" w:pos="9360"/>
      </w:tabs>
      <w:spacing w:line="240" w:lineRule="auto"/>
    </w:pPr>
  </w:style>
  <w:style w:type="character" w:styleId="HeaderChar" w:customStyle="1">
    <w:name w:val="Header Char"/>
    <w:basedOn w:val="DefaultParagraphFont"/>
    <w:link w:val="Header"/>
    <w:uiPriority w:val="99"/>
    <w:semiHidden w:val="1"/>
    <w:rsid w:val="00BB7339"/>
  </w:style>
  <w:style w:type="paragraph" w:styleId="Footer">
    <w:name w:val="footer"/>
    <w:basedOn w:val="Normal"/>
    <w:link w:val="FooterChar"/>
    <w:uiPriority w:val="99"/>
    <w:semiHidden w:val="1"/>
    <w:unhideWhenUsed w:val="1"/>
    <w:rsid w:val="00BB7339"/>
    <w:pPr>
      <w:tabs>
        <w:tab w:val="center" w:pos="4680"/>
        <w:tab w:val="right" w:pos="9360"/>
      </w:tabs>
      <w:spacing w:line="240" w:lineRule="auto"/>
    </w:pPr>
  </w:style>
  <w:style w:type="character" w:styleId="FooterChar" w:customStyle="1">
    <w:name w:val="Footer Char"/>
    <w:basedOn w:val="DefaultParagraphFont"/>
    <w:link w:val="Footer"/>
    <w:uiPriority w:val="99"/>
    <w:semiHidden w:val="1"/>
    <w:rsid w:val="00BB7339"/>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header" Target="header1.xml"/><Relationship Id="rId9" Type="http://schemas.openxmlformats.org/officeDocument/2006/relationships/hyperlink" Target="https://esika.tiendabelcorp.com.mx/"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7EkGN/XIkCa7cadEqGH7/qLMrg==">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2023-10-09T18:12:00Z</dcterms:created>
  <dc:creator>Micaela Arevalo Ratto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0x010100599F0B12CA6F7D4FADE04695C4CB546A</vt:lpwstr>
  </property>
  <property fmtid="{D5CDD505-2E9C-101B-9397-08002B2CF9AE}" pid="3" name="MediaServiceImageTags">
    <vt:lpwstr/>
  </property>
</Properties>
</file>